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4EB227B2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77242">
        <w:rPr>
          <w:lang w:eastAsia="cs-CZ"/>
        </w:rPr>
        <w:t>8</w:t>
      </w:r>
      <w:r w:rsidR="00977055" w:rsidRPr="00B62A54">
        <w:rPr>
          <w:lang w:eastAsia="cs-CZ"/>
        </w:rPr>
        <w:t xml:space="preserve"> </w:t>
      </w:r>
      <w:r w:rsidR="00877242">
        <w:rPr>
          <w:lang w:eastAsia="cs-CZ"/>
        </w:rPr>
        <w:t>Zadávací dokumentace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79073AF3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="006F4A64" w:rsidRPr="0064013B">
        <w:rPr>
          <w:rStyle w:val="Siln"/>
        </w:rPr>
        <w:t>Specialista pro konfiguraci síťových prvků DWDM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426C2A">
        <w:rPr>
          <w:rStyle w:val="Siln"/>
          <w:highlight w:val="yellow"/>
        </w:rPr>
        <w:t>[DOPLNÍ DODAVATEL]</w:t>
      </w:r>
    </w:p>
    <w:p w14:paraId="4CFF6782" w14:textId="3E05535E" w:rsidR="009348E2" w:rsidRPr="00C46DEB" w:rsidRDefault="009348E2" w:rsidP="002C4846">
      <w:pPr>
        <w:pStyle w:val="aodst"/>
        <w:spacing w:after="120"/>
      </w:pPr>
      <w:r w:rsidRPr="00A07A54">
        <w:t>Současná funkce/pracovní pozice včetně</w:t>
      </w:r>
      <w:r w:rsidR="002C4846">
        <w:t xml:space="preserve"> uvedení aktuálního</w:t>
      </w:r>
      <w:r w:rsidRPr="00A07A54">
        <w:t xml:space="preserve"> zaměstnavatele a vztahu k zaměstnavateli, příp. uvést OSVČ či jinak dle skutečného stavu: </w:t>
      </w:r>
      <w:r w:rsidRPr="00426C2A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23C24A0D" w14:textId="3BA5C0E0" w:rsidR="006F4A64" w:rsidRDefault="006F4A64" w:rsidP="006F4A64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zaměstnancem </w:t>
      </w:r>
      <w:r>
        <w:t>dodavatele.</w:t>
      </w:r>
      <w:r w:rsidRPr="00A07A54">
        <w:t xml:space="preserve"> </w:t>
      </w:r>
    </w:p>
    <w:p w14:paraId="3D5533E0" w14:textId="248BD6F5" w:rsidR="006F4A64" w:rsidRPr="00A07A54" w:rsidRDefault="006F4A64" w:rsidP="006F4A64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2C25D411" w14:textId="6276285B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1A510A14">
        <w:trPr>
          <w:cantSplit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F5D07" w14:textId="3F988E94" w:rsidR="009348E2" w:rsidRPr="00A07A54" w:rsidRDefault="006F4A64" w:rsidP="1A510A14">
            <w:r w:rsidRPr="1A510A14">
              <w:rPr>
                <w:b/>
                <w:bCs/>
              </w:rPr>
              <w:t>Celkový počet let</w:t>
            </w:r>
            <w:r w:rsidR="009348E2">
              <w:t xml:space="preserve"> odborné praxe</w:t>
            </w:r>
            <w:r>
              <w:t xml:space="preserve"> na pozici, jejíž pracovní náplň odpovídá popisu pozice uvedenému</w:t>
            </w:r>
            <w:r w:rsidR="54E69FB3">
              <w:t xml:space="preserve"> </w:t>
            </w:r>
            <w:r>
              <w:t xml:space="preserve">v čl. </w:t>
            </w:r>
            <w:r w:rsidR="5067CE76">
              <w:t>12.2.2. Zadávací dokumentace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D6511F0" w14:textId="77777777" w:rsidR="006F4A64" w:rsidRPr="002C4846" w:rsidRDefault="006F4A64">
      <w:pPr>
        <w:rPr>
          <w:sz w:val="12"/>
          <w:szCs w:val="12"/>
        </w:rPr>
      </w:pPr>
    </w:p>
    <w:tbl>
      <w:tblPr>
        <w:tblW w:w="8505" w:type="dxa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3271F00B" w14:textId="77777777" w:rsidTr="006F4A6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6F4A6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6F4A6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6F4A6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2A70BC12" w14:textId="1214B282" w:rsidR="006F4A64" w:rsidRPr="006F4A64" w:rsidRDefault="006F4A64" w:rsidP="006F4A64">
      <w:pPr>
        <w:pStyle w:val="aodst"/>
        <w:numPr>
          <w:ilvl w:val="0"/>
          <w:numId w:val="0"/>
        </w:numPr>
        <w:spacing w:before="0"/>
        <w:ind w:left="567"/>
        <w:rPr>
          <w:i/>
          <w:iCs/>
          <w:color w:val="EE0000"/>
        </w:rPr>
      </w:pPr>
      <w:r w:rsidRPr="006F4A64">
        <w:rPr>
          <w:i/>
          <w:iCs/>
          <w:color w:val="EE0000"/>
        </w:rPr>
        <w:t xml:space="preserve">V případě další </w:t>
      </w:r>
      <w:r>
        <w:rPr>
          <w:i/>
          <w:iCs/>
          <w:color w:val="EE0000"/>
        </w:rPr>
        <w:t>praxe</w:t>
      </w:r>
      <w:r w:rsidRPr="006F4A64">
        <w:rPr>
          <w:i/>
          <w:iCs/>
          <w:color w:val="EE0000"/>
        </w:rPr>
        <w:t xml:space="preserve"> použije dodavatel tabulku opakovaně dle potřeby.</w:t>
      </w:r>
    </w:p>
    <w:p w14:paraId="7BAF5EE3" w14:textId="2CFF088C" w:rsidR="009348E2" w:rsidRPr="00A07A54" w:rsidRDefault="009348E2" w:rsidP="00426C2A">
      <w:pPr>
        <w:pStyle w:val="aodst"/>
      </w:pPr>
      <w:r w:rsidRPr="35E05959">
        <w:rPr>
          <w:rStyle w:val="Siln"/>
        </w:rPr>
        <w:lastRenderedPageBreak/>
        <w:t>Zkušenosti</w:t>
      </w:r>
      <w:r>
        <w:t xml:space="preserve"> (popis věcného rozsahu </w:t>
      </w:r>
      <w:r w:rsidR="002C4846">
        <w:t>činnosti</w:t>
      </w:r>
      <w:r>
        <w:t xml:space="preserve"> – v detailu potřebném pro ověření splnění požadavků</w:t>
      </w:r>
      <w:r w:rsidR="002C4846">
        <w:t xml:space="preserve"> formulovaných v čl. </w:t>
      </w:r>
      <w:r w:rsidR="5F262D94">
        <w:t>12.2.2. Zadávací dokumentace</w:t>
      </w:r>
      <w:r>
        <w:t xml:space="preserve">):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6F4A6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6F4A6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646E4FF8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  <w:r w:rsidR="006F4A64">
              <w:rPr>
                <w:rFonts w:cstheme="minorHAnsi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6F4A6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6F4A6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6F4A6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5F05F85E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Popis vykonávaných pracovních činností – v detailu potřebném pro ověření splnění </w:t>
            </w:r>
            <w:r w:rsidR="002C4846">
              <w:rPr>
                <w:rFonts w:cstheme="minorHAnsi"/>
              </w:rPr>
              <w:t>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1FE114B2" w14:textId="32270DE5" w:rsidR="006F4A64" w:rsidRPr="006F4A64" w:rsidRDefault="006F4A64" w:rsidP="006F4A64">
      <w:pPr>
        <w:pStyle w:val="aodst"/>
        <w:numPr>
          <w:ilvl w:val="0"/>
          <w:numId w:val="0"/>
        </w:numPr>
        <w:spacing w:before="0"/>
        <w:ind w:left="567"/>
        <w:rPr>
          <w:i/>
          <w:iCs/>
          <w:color w:val="EE0000"/>
        </w:rPr>
      </w:pPr>
      <w:r w:rsidRPr="006F4A64">
        <w:rPr>
          <w:i/>
          <w:iCs/>
          <w:color w:val="EE0000"/>
        </w:rPr>
        <w:t xml:space="preserve">V případě </w:t>
      </w:r>
      <w:r>
        <w:rPr>
          <w:i/>
          <w:iCs/>
          <w:color w:val="EE0000"/>
        </w:rPr>
        <w:t xml:space="preserve">dalších </w:t>
      </w:r>
      <w:r w:rsidRPr="006F4A64">
        <w:rPr>
          <w:i/>
          <w:iCs/>
          <w:color w:val="EE0000"/>
        </w:rPr>
        <w:t>zkušenost</w:t>
      </w:r>
      <w:r>
        <w:rPr>
          <w:i/>
          <w:iCs/>
          <w:color w:val="EE0000"/>
        </w:rPr>
        <w:t>í</w:t>
      </w:r>
      <w:r w:rsidRPr="006F4A64">
        <w:rPr>
          <w:i/>
          <w:iCs/>
          <w:color w:val="EE0000"/>
        </w:rPr>
        <w:t xml:space="preserve"> použije dodavatel tabulku opakovaně dle potřeby.</w:t>
      </w:r>
    </w:p>
    <w:p w14:paraId="03F76E09" w14:textId="714FE9ED" w:rsidR="009348E2" w:rsidRDefault="009348E2" w:rsidP="006926E9"/>
    <w:sectPr w:rsidR="009348E2" w:rsidSect="002C484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D756B" w14:textId="77777777" w:rsidR="00BA3726" w:rsidRDefault="00BA3726" w:rsidP="00962258">
      <w:pPr>
        <w:spacing w:after="0" w:line="240" w:lineRule="auto"/>
      </w:pPr>
      <w:r>
        <w:separator/>
      </w:r>
    </w:p>
  </w:endnote>
  <w:endnote w:type="continuationSeparator" w:id="0">
    <w:p w14:paraId="7B93B19D" w14:textId="77777777" w:rsidR="00BA3726" w:rsidRDefault="00BA37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D361DC4" wp14:editId="38AF09B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608291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D361DC6" wp14:editId="55A511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4113A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D361DCA" wp14:editId="264F92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3AEFD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D361DCC" wp14:editId="4195AE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B2C02A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5E48F" w14:textId="77777777" w:rsidR="00BA3726" w:rsidRDefault="00BA3726" w:rsidP="00962258">
      <w:pPr>
        <w:spacing w:after="0" w:line="240" w:lineRule="auto"/>
      </w:pPr>
      <w:r>
        <w:separator/>
      </w:r>
    </w:p>
  </w:footnote>
  <w:footnote w:type="continuationSeparator" w:id="0">
    <w:p w14:paraId="13BB13C0" w14:textId="77777777" w:rsidR="00BA3726" w:rsidRDefault="00BA37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2CAF6" w14:textId="74EDABDA" w:rsidR="006F4A64" w:rsidRDefault="006F4A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25C796B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24DBF80B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D361DC8" wp14:editId="2E15B62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74231581" name="Obrázek 11742315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30BDD"/>
    <w:rsid w:val="0004385B"/>
    <w:rsid w:val="00072C1E"/>
    <w:rsid w:val="000812B4"/>
    <w:rsid w:val="00085735"/>
    <w:rsid w:val="000C1B52"/>
    <w:rsid w:val="000D198A"/>
    <w:rsid w:val="000D3C01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B5981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C4846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76678"/>
    <w:rsid w:val="005D7F7E"/>
    <w:rsid w:val="005F1404"/>
    <w:rsid w:val="0061068E"/>
    <w:rsid w:val="00624394"/>
    <w:rsid w:val="0064013B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6F4A64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33CCB"/>
    <w:rsid w:val="00845E45"/>
    <w:rsid w:val="008574AF"/>
    <w:rsid w:val="008640D9"/>
    <w:rsid w:val="008659F3"/>
    <w:rsid w:val="00877242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89"/>
    <w:rsid w:val="00923DE9"/>
    <w:rsid w:val="009348E2"/>
    <w:rsid w:val="00936091"/>
    <w:rsid w:val="00940D8A"/>
    <w:rsid w:val="00962258"/>
    <w:rsid w:val="009678B7"/>
    <w:rsid w:val="009734E6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A3726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  <w:rsid w:val="1A510A14"/>
    <w:rsid w:val="35E05959"/>
    <w:rsid w:val="5067CE76"/>
    <w:rsid w:val="54E69FB3"/>
    <w:rsid w:val="5F26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d69841f507d932e45004a2933619a919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298277acab1b2873e55bc1be227d04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B3534-3E00-442B-807B-1C6EB7615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324</Words>
  <Characters>2107</Characters>
  <Application>Microsoft Office Word</Application>
  <DocSecurity>0</DocSecurity>
  <Lines>56</Lines>
  <Paragraphs>38</Paragraphs>
  <ScaleCrop>false</ScaleCrop>
  <Company>Správa železnic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21</cp:revision>
  <cp:lastPrinted>2026-01-21T10:39:00Z</cp:lastPrinted>
  <dcterms:created xsi:type="dcterms:W3CDTF">2020-11-18T18:18:00Z</dcterms:created>
  <dcterms:modified xsi:type="dcterms:W3CDTF">2026-01-21T10:39:00Z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